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05F7F1B1" w:rsidR="008C5B04" w:rsidRPr="008C5B04" w:rsidRDefault="00905C5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Serious and Organised Crime (Unexplained Wealth)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2009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50B0DB0" w:rsidR="00255120" w:rsidRPr="00255120" w:rsidRDefault="004667E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02E7591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CF6B4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CD929EA" w14:textId="77777777" w:rsidR="005C49F5" w:rsidRPr="008B3016" w:rsidRDefault="005C49F5" w:rsidP="005C49F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8B3016">
        <w:rPr>
          <w:rFonts w:cs="Calibri"/>
          <w:b/>
        </w:rPr>
        <w:t>[</w:t>
      </w:r>
      <w:r w:rsidRPr="008B3016">
        <w:rPr>
          <w:rFonts w:cs="Calibri"/>
          <w:b/>
          <w:i/>
        </w:rPr>
        <w:t>FULL NAME</w:t>
      </w:r>
      <w:r w:rsidRPr="008B3016">
        <w:rPr>
          <w:rFonts w:cs="Calibri"/>
          <w:b/>
        </w:rPr>
        <w:t>]</w:t>
      </w:r>
    </w:p>
    <w:p w14:paraId="2229BA32" w14:textId="77777777" w:rsidR="005C49F5" w:rsidRPr="008B3016" w:rsidRDefault="005C49F5" w:rsidP="005C49F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B3016">
        <w:rPr>
          <w:rFonts w:cs="Calibri"/>
          <w:b/>
        </w:rPr>
        <w:t>Applicant</w:t>
      </w:r>
    </w:p>
    <w:p w14:paraId="35D8CEE1" w14:textId="77777777" w:rsidR="005C49F5" w:rsidRDefault="005C49F5" w:rsidP="005C49F5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5C49F5" w14:paraId="6E14483D" w14:textId="77777777" w:rsidTr="005C49F5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68DA" w14:textId="77777777" w:rsidR="005C49F5" w:rsidRDefault="005C49F5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5C49F5" w14:paraId="701E778A" w14:textId="77777777" w:rsidTr="005C49F5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42C39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13516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</w:tr>
      <w:tr w:rsidR="005C49F5" w14:paraId="642762D9" w14:textId="77777777" w:rsidTr="005C49F5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CE36" w14:textId="77777777" w:rsidR="005C49F5" w:rsidRDefault="005C49F5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C8CE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5C49F5" w14:paraId="38B55CDC" w14:textId="77777777" w:rsidTr="005C49F5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FAC5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C2C8A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</w:tr>
      <w:tr w:rsidR="005C49F5" w14:paraId="7972CD9E" w14:textId="77777777" w:rsidTr="005C49F5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3CA4" w14:textId="77777777" w:rsidR="005C49F5" w:rsidRDefault="005C49F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B1573" w14:textId="77777777" w:rsidR="005C49F5" w:rsidRDefault="005C49F5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C49F5" w14:paraId="25008477" w14:textId="77777777" w:rsidTr="005C49F5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55E" w14:textId="77777777" w:rsidR="005C49F5" w:rsidRDefault="005C49F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B916F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74ACF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DA7DD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D99C3" w14:textId="77777777" w:rsidR="005C49F5" w:rsidRDefault="005C49F5">
            <w:pPr>
              <w:keepNext/>
              <w:rPr>
                <w:rFonts w:cs="Arial"/>
                <w:lang w:val="en-US"/>
              </w:rPr>
            </w:pPr>
          </w:p>
        </w:tc>
      </w:tr>
      <w:tr w:rsidR="005C49F5" w14:paraId="1E6DFFA5" w14:textId="77777777" w:rsidTr="005C49F5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8CAB" w14:textId="77777777" w:rsidR="005C49F5" w:rsidRDefault="005C49F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F41E1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32B2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8CE54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02310" w14:textId="77777777" w:rsidR="005C49F5" w:rsidRDefault="005C49F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1612B2C" w14:textId="77777777" w:rsidR="005C49F5" w:rsidRPr="00255120" w:rsidRDefault="005C49F5" w:rsidP="008B301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8B301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8B301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E371CE9" w14:textId="77777777" w:rsidR="00AA50A4" w:rsidRPr="00AA50A4" w:rsidRDefault="00AA50A4" w:rsidP="008B3016">
            <w:pPr>
              <w:spacing w:after="120" w:line="276" w:lineRule="auto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An Application has been made on [</w:t>
            </w:r>
            <w:r w:rsidRPr="00AA50A4">
              <w:rPr>
                <w:rFonts w:cs="Arial"/>
                <w:i/>
              </w:rPr>
              <w:t>date</w:t>
            </w:r>
            <w:r w:rsidRPr="00AA50A4">
              <w:rPr>
                <w:rFonts w:cs="Arial"/>
              </w:rPr>
              <w:t>] by [</w:t>
            </w:r>
            <w:r w:rsidRPr="00AA50A4">
              <w:rPr>
                <w:rFonts w:cs="Arial"/>
                <w:i/>
              </w:rPr>
              <w:t>name and/or office</w:t>
            </w:r>
            <w:r w:rsidRPr="00AA50A4">
              <w:rPr>
                <w:rFonts w:cs="Arial"/>
              </w:rPr>
              <w:t xml:space="preserve">] under section 16 of the </w:t>
            </w:r>
            <w:r w:rsidRPr="00AA50A4">
              <w:rPr>
                <w:rFonts w:cs="Arial"/>
                <w:i/>
              </w:rPr>
              <w:t>Serious and Organised Crime (Unexplained Wealth) Act 2009</w:t>
            </w:r>
            <w:r w:rsidRPr="00AA50A4">
              <w:rPr>
                <w:rFonts w:cs="Arial"/>
              </w:rPr>
              <w:t>.</w:t>
            </w:r>
          </w:p>
          <w:p w14:paraId="1F9F556E" w14:textId="095D694E" w:rsidR="00AA50A4" w:rsidRPr="00AA50A4" w:rsidRDefault="00AA50A4" w:rsidP="008B3016">
            <w:pPr>
              <w:spacing w:after="120" w:line="276" w:lineRule="auto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Magistrate</w:t>
            </w:r>
            <w:r w:rsidRPr="00AA50A4">
              <w:rPr>
                <w:rFonts w:cs="Arial"/>
              </w:rPr>
              <w:t xml:space="preserve"> is satisfied that:</w:t>
            </w:r>
          </w:p>
          <w:p w14:paraId="3E9D0D24" w14:textId="0006F7D1" w:rsidR="00AA50A4" w:rsidRPr="00AA50A4" w:rsidRDefault="00AA50A4" w:rsidP="008B301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018" w:hanging="499"/>
              <w:contextualSpacing w:val="0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the Commissioner is conducting an investigation for the purpose of identifying</w:t>
            </w:r>
            <w:r>
              <w:rPr>
                <w:rFonts w:cs="Arial"/>
              </w:rPr>
              <w:t xml:space="preserve">, tracing, </w:t>
            </w:r>
            <w:proofErr w:type="gramStart"/>
            <w:r>
              <w:rPr>
                <w:rFonts w:cs="Arial"/>
              </w:rPr>
              <w:t>locating</w:t>
            </w:r>
            <w:proofErr w:type="gramEnd"/>
            <w:r>
              <w:rPr>
                <w:rFonts w:cs="Arial"/>
              </w:rPr>
              <w:t xml:space="preserve"> or valuing </w:t>
            </w:r>
            <w:r w:rsidRPr="00AA50A4">
              <w:rPr>
                <w:rFonts w:cs="Arial"/>
              </w:rPr>
              <w:t>the wealth of [</w:t>
            </w:r>
            <w:r w:rsidRPr="00AA50A4">
              <w:rPr>
                <w:rFonts w:cs="Arial"/>
                <w:i/>
              </w:rPr>
              <w:t>full name</w:t>
            </w:r>
            <w:r w:rsidR="00801DF9">
              <w:rPr>
                <w:rFonts w:cs="Arial"/>
              </w:rPr>
              <w:t>] (‘the person’)</w:t>
            </w:r>
          </w:p>
          <w:p w14:paraId="2A0DF00D" w14:textId="45F6F0E8" w:rsidR="00AA50A4" w:rsidRPr="00AA50A4" w:rsidRDefault="00AA50A4" w:rsidP="008B301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018" w:hanging="499"/>
              <w:contextualSpacing w:val="0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the Commissioner seeks to</w:t>
            </w:r>
            <w:r>
              <w:rPr>
                <w:rFonts w:cs="Arial"/>
              </w:rPr>
              <w:t>:</w:t>
            </w:r>
          </w:p>
          <w:p w14:paraId="73BEF19F" w14:textId="413B4378" w:rsidR="00AA50A4" w:rsidRPr="00AA50A4" w:rsidRDefault="00AA50A4" w:rsidP="008B3016">
            <w:pPr>
              <w:pStyle w:val="ListParagraph"/>
              <w:numPr>
                <w:ilvl w:val="1"/>
                <w:numId w:val="7"/>
              </w:numPr>
              <w:spacing w:after="120" w:line="276" w:lineRule="auto"/>
              <w:ind w:left="1378"/>
              <w:contextualSpacing w:val="0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seize the [</w:t>
            </w:r>
            <w:r w:rsidRPr="00AA50A4">
              <w:rPr>
                <w:rFonts w:cs="Arial"/>
                <w:i/>
              </w:rPr>
              <w:t>documents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and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articles</w:t>
            </w:r>
            <w:r w:rsidRPr="00AA50A4">
              <w:rPr>
                <w:rFonts w:cs="Arial"/>
              </w:rPr>
              <w:t>] described below relevant to identifying, tracing, locating</w:t>
            </w:r>
            <w:r w:rsidR="00801DF9">
              <w:rPr>
                <w:rFonts w:cs="Arial"/>
              </w:rPr>
              <w:t xml:space="preserve"> or valuing the person’s </w:t>
            </w:r>
            <w:proofErr w:type="gramStart"/>
            <w:r w:rsidR="00801DF9">
              <w:rPr>
                <w:rFonts w:cs="Arial"/>
              </w:rPr>
              <w:t>wealth</w:t>
            </w:r>
            <w:proofErr w:type="gramEnd"/>
          </w:p>
          <w:p w14:paraId="7F4844DD" w14:textId="751867AF" w:rsidR="00AA50A4" w:rsidRPr="00AA50A4" w:rsidRDefault="00AA50A4" w:rsidP="008B3016">
            <w:pPr>
              <w:pStyle w:val="ListParagraph"/>
              <w:numPr>
                <w:ilvl w:val="1"/>
                <w:numId w:val="7"/>
              </w:numPr>
              <w:spacing w:after="120" w:line="276" w:lineRule="auto"/>
              <w:ind w:left="1378"/>
              <w:contextualSpacing w:val="0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search the [</w:t>
            </w:r>
            <w:r w:rsidRPr="00AA50A4">
              <w:rPr>
                <w:rFonts w:cs="Arial"/>
                <w:i/>
              </w:rPr>
              <w:t>person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and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premises</w:t>
            </w:r>
            <w:r w:rsidRPr="00AA50A4">
              <w:rPr>
                <w:rFonts w:cs="Arial"/>
              </w:rPr>
              <w:t>] referred to below for the purpose of seizing [</w:t>
            </w:r>
            <w:r w:rsidRPr="00AA50A4">
              <w:rPr>
                <w:rFonts w:cs="Arial"/>
                <w:i/>
              </w:rPr>
              <w:t>documents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and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articles</w:t>
            </w:r>
            <w:r w:rsidRPr="00AA50A4">
              <w:rPr>
                <w:rFonts w:cs="Arial"/>
              </w:rPr>
              <w:t>] relevant to identifying, tracing, locating or valuin</w:t>
            </w:r>
            <w:r w:rsidR="00801DF9">
              <w:rPr>
                <w:rFonts w:cs="Arial"/>
              </w:rPr>
              <w:t xml:space="preserve">g the person’s </w:t>
            </w:r>
            <w:proofErr w:type="gramStart"/>
            <w:r w:rsidR="00801DF9">
              <w:rPr>
                <w:rFonts w:cs="Arial"/>
              </w:rPr>
              <w:t>wealth</w:t>
            </w:r>
            <w:proofErr w:type="gramEnd"/>
          </w:p>
          <w:p w14:paraId="1286C5E7" w14:textId="75FB87EE" w:rsidR="00AA50A4" w:rsidRPr="00AA50A4" w:rsidRDefault="00AA50A4" w:rsidP="008B301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018" w:hanging="499"/>
              <w:contextualSpacing w:val="0"/>
              <w:jc w:val="left"/>
              <w:rPr>
                <w:rFonts w:cs="Arial"/>
              </w:rPr>
            </w:pPr>
            <w:r w:rsidRPr="00AA50A4">
              <w:rPr>
                <w:rFonts w:cs="Arial"/>
              </w:rPr>
              <w:t>the [</w:t>
            </w:r>
            <w:r w:rsidRPr="00AA50A4">
              <w:rPr>
                <w:rFonts w:cs="Arial"/>
                <w:i/>
              </w:rPr>
              <w:t>person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and</w:t>
            </w:r>
            <w:r w:rsidRPr="00AA50A4">
              <w:rPr>
                <w:rFonts w:cs="Arial"/>
              </w:rPr>
              <w:t>] [</w:t>
            </w:r>
            <w:r w:rsidRPr="00AA50A4">
              <w:rPr>
                <w:rFonts w:cs="Arial"/>
                <w:i/>
              </w:rPr>
              <w:t>premises</w:t>
            </w:r>
            <w:r w:rsidRPr="00AA50A4">
              <w:rPr>
                <w:rFonts w:cs="Arial"/>
              </w:rPr>
              <w:t>] referred to below might have or contain doc</w:t>
            </w:r>
            <w:r>
              <w:rPr>
                <w:rFonts w:cs="Arial"/>
              </w:rPr>
              <w:t xml:space="preserve">uments or articles relevant to </w:t>
            </w:r>
            <w:r w:rsidRPr="00AA50A4">
              <w:rPr>
                <w:rFonts w:cs="Arial"/>
              </w:rPr>
              <w:t>identifying, tracing, locati</w:t>
            </w:r>
            <w:r w:rsidR="00801DF9">
              <w:rPr>
                <w:rFonts w:cs="Arial"/>
              </w:rPr>
              <w:t xml:space="preserve">ng or valuing a person's </w:t>
            </w:r>
            <w:proofErr w:type="gramStart"/>
            <w:r w:rsidR="00801DF9">
              <w:rPr>
                <w:rFonts w:cs="Arial"/>
              </w:rPr>
              <w:t>wealth</w:t>
            </w:r>
            <w:proofErr w:type="gramEnd"/>
          </w:p>
          <w:p w14:paraId="5762ECE2" w14:textId="64B76636" w:rsidR="00AA50A4" w:rsidRPr="00AA50A4" w:rsidRDefault="00801DF9" w:rsidP="008B3016">
            <w:pPr>
              <w:pStyle w:val="ListParagraph"/>
              <w:numPr>
                <w:ilvl w:val="0"/>
                <w:numId w:val="8"/>
              </w:numPr>
              <w:tabs>
                <w:tab w:val="left" w:pos="525"/>
              </w:tabs>
              <w:spacing w:after="120" w:line="276" w:lineRule="auto"/>
              <w:ind w:left="1018" w:hanging="992"/>
              <w:contextualSpacing w:val="0"/>
              <w:jc w:val="left"/>
              <w:rPr>
                <w:rFonts w:cs="Arial"/>
              </w:rPr>
            </w:pPr>
            <w:r w:rsidRPr="00801DF9">
              <w:rPr>
                <w:rFonts w:cs="Arial"/>
              </w:rPr>
              <w:t>(d)</w:t>
            </w:r>
            <w:r>
              <w:rPr>
                <w:rFonts w:cs="Arial"/>
                <w:b/>
                <w:sz w:val="12"/>
              </w:rPr>
              <w:tab/>
            </w:r>
            <w:r w:rsidR="00AA50A4" w:rsidRPr="00AA50A4">
              <w:rPr>
                <w:rFonts w:cs="Arial"/>
                <w:b/>
                <w:sz w:val="12"/>
              </w:rPr>
              <w:t>if telephone application only</w:t>
            </w:r>
            <w:r w:rsidR="00AA50A4" w:rsidRPr="00AA50A4">
              <w:rPr>
                <w:rFonts w:cs="Arial"/>
              </w:rPr>
              <w:t xml:space="preserve"> the facts that justify the issue of the warrant are [</w:t>
            </w:r>
            <w:r w:rsidR="00AA50A4" w:rsidRPr="00801DF9">
              <w:rPr>
                <w:rFonts w:cs="Arial"/>
                <w:i/>
              </w:rPr>
              <w:t>facts</w:t>
            </w:r>
            <w:r>
              <w:rPr>
                <w:rFonts w:cs="Arial"/>
              </w:rPr>
              <w:t>]</w:t>
            </w:r>
          </w:p>
          <w:p w14:paraId="09267C43" w14:textId="06BB6013" w:rsidR="00AA50A4" w:rsidRPr="00AA50A4" w:rsidRDefault="00801DF9" w:rsidP="008B3016">
            <w:pPr>
              <w:pStyle w:val="ListParagraph"/>
              <w:numPr>
                <w:ilvl w:val="0"/>
                <w:numId w:val="8"/>
              </w:numPr>
              <w:tabs>
                <w:tab w:val="left" w:pos="525"/>
              </w:tabs>
              <w:spacing w:after="120" w:line="276" w:lineRule="auto"/>
              <w:ind w:left="1018" w:hanging="992"/>
              <w:contextualSpacing w:val="0"/>
              <w:jc w:val="left"/>
              <w:rPr>
                <w:rFonts w:cs="Arial"/>
              </w:rPr>
            </w:pPr>
            <w:r w:rsidRPr="00801DF9">
              <w:rPr>
                <w:rFonts w:cs="Arial"/>
              </w:rPr>
              <w:t>(e)</w:t>
            </w:r>
            <w:r>
              <w:rPr>
                <w:rFonts w:cs="Arial"/>
                <w:b/>
                <w:sz w:val="12"/>
              </w:rPr>
              <w:tab/>
            </w:r>
            <w:r w:rsidR="00AA50A4" w:rsidRPr="00801DF9">
              <w:rPr>
                <w:rFonts w:cs="Arial"/>
                <w:b/>
                <w:sz w:val="12"/>
              </w:rPr>
              <w:t>if telephone application only</w:t>
            </w:r>
            <w:r w:rsidR="00AA50A4" w:rsidRPr="00AA50A4">
              <w:rPr>
                <w:rFonts w:cs="Arial"/>
              </w:rPr>
              <w:t xml:space="preserve"> the Applicant has undertaken to make an </w:t>
            </w:r>
            <w:r>
              <w:rPr>
                <w:rFonts w:cs="Arial"/>
              </w:rPr>
              <w:t>affidavit verifying these facts</w:t>
            </w:r>
          </w:p>
          <w:p w14:paraId="3B5143C1" w14:textId="32F544E6" w:rsidR="005F3B36" w:rsidRPr="00AA50A4" w:rsidRDefault="00AA50A4" w:rsidP="008B3016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947" w:hanging="425"/>
              <w:jc w:val="left"/>
              <w:rPr>
                <w:rFonts w:cs="Arial"/>
              </w:rPr>
            </w:pPr>
            <w:r w:rsidRPr="00801DF9">
              <w:rPr>
                <w:rFonts w:cs="Arial"/>
              </w:rPr>
              <w:t xml:space="preserve">there are proper grounds for the issue of the warrant under section 16 of the </w:t>
            </w:r>
            <w:r w:rsidRPr="00801DF9">
              <w:rPr>
                <w:rFonts w:cs="Arial"/>
                <w:i/>
              </w:rPr>
              <w:t>Serious and Organised Crime (Unexplained Wealth) Act 2009</w:t>
            </w:r>
            <w:r w:rsidRPr="00801DF9">
              <w:rPr>
                <w:rFonts w:cs="Arial"/>
              </w:rPr>
              <w:t>.</w:t>
            </w:r>
          </w:p>
        </w:tc>
      </w:tr>
    </w:tbl>
    <w:p w14:paraId="5752F562" w14:textId="77777777" w:rsidR="008A5E0B" w:rsidRDefault="008A5E0B" w:rsidP="008B301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8B301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5F4873D8" w:rsidR="000F7743" w:rsidRPr="000F7743" w:rsidRDefault="000F7743" w:rsidP="008B301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801DF9">
              <w:rPr>
                <w:rFonts w:cs="Arial"/>
              </w:rPr>
              <w:t>any</w:t>
            </w:r>
            <w:r w:rsidRPr="000F7743">
              <w:rPr>
                <w:rFonts w:cs="Arial"/>
                <w:i/>
              </w:rPr>
              <w:t xml:space="preserve"> </w:t>
            </w:r>
            <w:r w:rsidRPr="00801DF9">
              <w:rPr>
                <w:rFonts w:cs="Arial"/>
              </w:rPr>
              <w:t>police officer</w:t>
            </w:r>
            <w:r w:rsidR="00801DF9">
              <w:rPr>
                <w:rFonts w:cs="Arial"/>
                <w:i/>
              </w:rPr>
              <w:t xml:space="preserve"> </w:t>
            </w:r>
            <w:r w:rsidRPr="00801DF9">
              <w:rPr>
                <w:rFonts w:cs="Arial"/>
              </w:rPr>
              <w:t xml:space="preserve">with such assistants as </w:t>
            </w:r>
            <w:r w:rsidR="004C03EC">
              <w:rPr>
                <w:rFonts w:cs="Arial"/>
              </w:rPr>
              <w:t>they</w:t>
            </w:r>
            <w:r w:rsidRPr="00801DF9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3E9A7BBE" w:rsidR="000F7743" w:rsidRPr="001260F5" w:rsidRDefault="000F7743" w:rsidP="008B301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2D5B82A5" w14:textId="1F27D896" w:rsidR="000F7743" w:rsidRPr="001260F5" w:rsidRDefault="000F7743" w:rsidP="008B301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search [</w:t>
            </w:r>
            <w:r w:rsidRPr="001260F5">
              <w:rPr>
                <w:rFonts w:cs="Arial"/>
                <w:i/>
              </w:rPr>
              <w:t>description of premises, address or description of person or description of vehicle, licence plate number</w:t>
            </w:r>
            <w:r w:rsidRPr="001260F5">
              <w:rPr>
                <w:rFonts w:cs="Arial"/>
              </w:rPr>
              <w:t>] for [</w:t>
            </w:r>
            <w:r w:rsidRPr="001260F5">
              <w:rPr>
                <w:rFonts w:cs="Arial"/>
                <w:i/>
              </w:rPr>
              <w:t>description of thing or things of particular kind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3B962428" w14:textId="67EDF747" w:rsidR="000F7743" w:rsidRPr="001260F5" w:rsidRDefault="000F7743" w:rsidP="008B301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="008B4CF0" w:rsidRPr="001260F5">
              <w:rPr>
                <w:rFonts w:cs="Arial"/>
              </w:rPr>
              <w:t>]</w:t>
            </w:r>
            <w:r w:rsidR="00EC6855">
              <w:rPr>
                <w:rFonts w:cs="Arial"/>
              </w:rPr>
              <w:t xml:space="preserve"> anything suspected on reasonable grounds to be a document or other article relevant to identifying, tracing, </w:t>
            </w:r>
            <w:proofErr w:type="gramStart"/>
            <w:r w:rsidR="00EC6855">
              <w:rPr>
                <w:rFonts w:cs="Arial"/>
              </w:rPr>
              <w:t>locating</w:t>
            </w:r>
            <w:proofErr w:type="gramEnd"/>
            <w:r w:rsidR="00EC6855">
              <w:rPr>
                <w:rFonts w:cs="Arial"/>
              </w:rPr>
              <w:t xml:space="preserve"> or valuing a person’s wealth</w:t>
            </w:r>
            <w:r w:rsidR="008B4CF0" w:rsidRPr="001260F5">
              <w:rPr>
                <w:rFonts w:cs="Arial"/>
              </w:rPr>
              <w:t>.</w:t>
            </w:r>
          </w:p>
          <w:p w14:paraId="1E8E238F" w14:textId="3DE88916" w:rsidR="000F7743" w:rsidRPr="001260F5" w:rsidRDefault="000F7743" w:rsidP="008B301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use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064FD845" w:rsidR="000F7743" w:rsidRPr="001260F5" w:rsidRDefault="000F7743" w:rsidP="008B301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8B3016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8B3016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8B301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8B301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8B301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5316CE8" w14:textId="547CC8DB" w:rsidR="000F7743" w:rsidRPr="00C35F17" w:rsidRDefault="000F7743" w:rsidP="008B301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C2FE3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7C3F05E1" w14:textId="656A8D81" w:rsidR="00E35159" w:rsidRPr="00E35159" w:rsidRDefault="00E35159" w:rsidP="008B301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EDDD28" w14:textId="77777777" w:rsidR="000F7743" w:rsidRDefault="00953ED5" w:rsidP="008B3016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EC6855">
              <w:rPr>
                <w:rFonts w:cs="Arial"/>
              </w:rPr>
              <w:t>, being a date not more than one month from the date of issue of this warrant.</w:t>
            </w:r>
          </w:p>
          <w:p w14:paraId="1C51B367" w14:textId="52325379" w:rsidR="00C9412A" w:rsidRDefault="00EC6855" w:rsidP="008B3016">
            <w:pPr>
              <w:spacing w:before="120" w:after="120" w:line="276" w:lineRule="auto"/>
              <w:ind w:left="28"/>
              <w:jc w:val="left"/>
              <w:rPr>
                <w:rFonts w:cs="Arial"/>
                <w:i/>
              </w:rPr>
            </w:pPr>
            <w:r w:rsidRPr="00C97A65">
              <w:rPr>
                <w:rFonts w:cs="Arial"/>
              </w:rPr>
              <w:t>The police officer executing this warrant must comply with the notice requirements under s</w:t>
            </w:r>
            <w:r>
              <w:rPr>
                <w:rFonts w:cs="Arial"/>
              </w:rPr>
              <w:t>ection</w:t>
            </w:r>
            <w:r w:rsidRPr="00C97A65">
              <w:rPr>
                <w:rFonts w:cs="Arial"/>
              </w:rPr>
              <w:t xml:space="preserve"> 17(4) of the </w:t>
            </w:r>
            <w:r w:rsidRPr="0087791A">
              <w:rPr>
                <w:rFonts w:cs="Arial"/>
                <w:i/>
              </w:rPr>
              <w:t>Serious and Organised Crime (Unexplained Wealth) Act 2009</w:t>
            </w:r>
            <w:r w:rsidR="00B8182E">
              <w:rPr>
                <w:rFonts w:cs="Arial"/>
                <w:i/>
              </w:rPr>
              <w:t>.</w:t>
            </w:r>
          </w:p>
          <w:p w14:paraId="6B88CACE" w14:textId="77777777" w:rsidR="00C9412A" w:rsidRPr="00C9412A" w:rsidRDefault="00C9412A" w:rsidP="008B3016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C9412A">
              <w:rPr>
                <w:rFonts w:cs="Arial"/>
                <w:b/>
              </w:rPr>
              <w:t>Original Warrant</w:t>
            </w:r>
          </w:p>
          <w:p w14:paraId="19C72640" w14:textId="77777777" w:rsidR="00C9412A" w:rsidRPr="00C9412A" w:rsidRDefault="00C9412A" w:rsidP="008B30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C9412A">
              <w:rPr>
                <w:rFonts w:cs="Arial"/>
              </w:rPr>
              <w:t>The original warrant was issued in the above terms by [</w:t>
            </w:r>
            <w:r w:rsidRPr="00C9412A">
              <w:rPr>
                <w:rFonts w:cs="Arial"/>
                <w:i/>
              </w:rPr>
              <w:t>name and title of Judicial Officer</w:t>
            </w:r>
            <w:r w:rsidRPr="00C9412A">
              <w:rPr>
                <w:rFonts w:cs="Arial"/>
              </w:rPr>
              <w:t>] on [</w:t>
            </w:r>
            <w:r w:rsidRPr="00C9412A">
              <w:rPr>
                <w:rFonts w:cs="Arial"/>
                <w:i/>
              </w:rPr>
              <w:t>date</w:t>
            </w:r>
            <w:r w:rsidRPr="00C9412A">
              <w:rPr>
                <w:rFonts w:cs="Arial"/>
              </w:rPr>
              <w:t>] at [</w:t>
            </w:r>
            <w:r w:rsidRPr="00C9412A">
              <w:rPr>
                <w:rFonts w:cs="Arial"/>
                <w:i/>
              </w:rPr>
              <w:t>time</w:t>
            </w:r>
            <w:r w:rsidRPr="00C9412A">
              <w:rPr>
                <w:rFonts w:cs="Arial"/>
              </w:rPr>
              <w:t>].</w:t>
            </w:r>
          </w:p>
          <w:p w14:paraId="3E9BDEA5" w14:textId="04ADA67B" w:rsidR="00C9412A" w:rsidRPr="000F7743" w:rsidRDefault="00C9412A" w:rsidP="008B30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C9412A">
              <w:rPr>
                <w:rFonts w:cs="Arial"/>
              </w:rPr>
              <w:t xml:space="preserve">This is a duplicate warrant which was filled out following the making of an application to the </w:t>
            </w:r>
            <w:r>
              <w:rPr>
                <w:rFonts w:cs="Arial"/>
              </w:rPr>
              <w:t>J</w:t>
            </w:r>
            <w:r w:rsidRPr="00C9412A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C9412A">
              <w:rPr>
                <w:rFonts w:cs="Arial"/>
              </w:rPr>
              <w:t>fficer by telephone.</w:t>
            </w:r>
          </w:p>
        </w:tc>
      </w:tr>
    </w:tbl>
    <w:p w14:paraId="3AC9489F" w14:textId="2839382D" w:rsidR="00B31E39" w:rsidRDefault="00B31E39" w:rsidP="008B301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41C781C3" w:rsidR="001260F5" w:rsidRPr="00885B71" w:rsidRDefault="00AC5D47" w:rsidP="008B301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885B71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8B3016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1E099F0" w:rsidR="001260F5" w:rsidRPr="00445BC2" w:rsidRDefault="001260F5" w:rsidP="008B3016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97212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8B301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8B3016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11EDA7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3787F">
      <w:rPr>
        <w:lang w:val="en-US"/>
      </w:rPr>
      <w:t>10</w:t>
    </w:r>
    <w:r w:rsidR="004B7C60">
      <w:rPr>
        <w:lang w:val="en-US"/>
      </w:rPr>
      <w:t>1</w:t>
    </w:r>
    <w:r w:rsidR="0064230E">
      <w:rPr>
        <w:lang w:val="en-US"/>
      </w:rPr>
      <w:t>C</w:t>
    </w:r>
    <w:r w:rsidR="00C35F17">
      <w:rPr>
        <w:lang w:val="en-US"/>
      </w:rPr>
      <w:t>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1B43" w14:textId="17AEB330" w:rsidR="00917942" w:rsidRDefault="00E447A9" w:rsidP="00C9412A">
    <w:pPr>
      <w:pStyle w:val="Header"/>
      <w:rPr>
        <w:lang w:val="en-US"/>
      </w:rPr>
    </w:pPr>
    <w:r>
      <w:rPr>
        <w:lang w:val="en-US"/>
      </w:rPr>
      <w:t xml:space="preserve">Form </w:t>
    </w:r>
    <w:r w:rsidR="0043787F">
      <w:rPr>
        <w:lang w:val="en-US"/>
      </w:rPr>
      <w:t>10</w:t>
    </w:r>
    <w:r w:rsidR="004B7C60">
      <w:rPr>
        <w:lang w:val="en-US"/>
      </w:rPr>
      <w:t>1</w:t>
    </w:r>
    <w:r w:rsidR="0064230E">
      <w:rPr>
        <w:lang w:val="en-US"/>
      </w:rPr>
      <w:t>C</w:t>
    </w:r>
    <w:r w:rsidR="00C35F17">
      <w:rPr>
        <w:lang w:val="en-US"/>
      </w:rPr>
      <w:t>I</w:t>
    </w:r>
  </w:p>
  <w:p w14:paraId="4A380990" w14:textId="77777777" w:rsidR="00C9412A" w:rsidRPr="00C9412A" w:rsidRDefault="00C9412A" w:rsidP="00C9412A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60B067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10228">
    <w:abstractNumId w:val="4"/>
  </w:num>
  <w:num w:numId="2" w16cid:durableId="1016469929">
    <w:abstractNumId w:val="7"/>
  </w:num>
  <w:num w:numId="3" w16cid:durableId="2108844548">
    <w:abstractNumId w:val="2"/>
  </w:num>
  <w:num w:numId="4" w16cid:durableId="1224679718">
    <w:abstractNumId w:val="0"/>
  </w:num>
  <w:num w:numId="5" w16cid:durableId="1444157195">
    <w:abstractNumId w:val="1"/>
  </w:num>
  <w:num w:numId="6" w16cid:durableId="62335170">
    <w:abstractNumId w:val="3"/>
  </w:num>
  <w:num w:numId="7" w16cid:durableId="131604309">
    <w:abstractNumId w:val="6"/>
  </w:num>
  <w:num w:numId="8" w16cid:durableId="26374041">
    <w:abstractNumId w:val="8"/>
  </w:num>
  <w:num w:numId="9" w16cid:durableId="7452293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C3C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0FA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0D51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2FE3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87F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7E4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7C60"/>
    <w:rsid w:val="004C03EC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2C42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609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9F5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230E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1884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1B75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295B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437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5B71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016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C640F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420B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C5D47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182E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5F17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1A69"/>
    <w:rsid w:val="00C924C3"/>
    <w:rsid w:val="00C9412A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B4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212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575F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84CD55-F0BF-427C-8B66-04340813A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101CI Search Warrant - Serious and Organised Crime (Unexplained Wealth) Act</dc:title>
  <dc:subject/>
  <dc:creator/>
  <cp:keywords>Forms; Special</cp:keywords>
  <dc:description/>
  <cp:lastModifiedBy/>
  <cp:revision>1</cp:revision>
  <dcterms:created xsi:type="dcterms:W3CDTF">2024-08-05T04:06:00Z</dcterms:created>
  <dcterms:modified xsi:type="dcterms:W3CDTF">2024-08-05T04:06:00Z</dcterms:modified>
</cp:coreProperties>
</file>